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C486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E52F81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E52F81">
        <w:rPr>
          <w:rFonts w:ascii="Times New Roman" w:hAnsi="Times New Roman"/>
          <w:b/>
          <w:color w:val="000000"/>
        </w:rPr>
        <w:t>Монтаж металлоконструкций реактора №351 в цехе №3,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C4865">
        <w:rPr>
          <w:rFonts w:ascii="Times New Roman" w:hAnsi="Times New Roman"/>
          <w:color w:val="000000"/>
          <w:lang w:eastAsia="en-US"/>
        </w:rPr>
        <w:t>05.04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C4865">
        <w:rPr>
          <w:rFonts w:ascii="Times New Roman" w:hAnsi="Times New Roman"/>
          <w:color w:val="000000"/>
          <w:lang w:eastAsia="en-US"/>
        </w:rPr>
        <w:t>19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C4865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C4865">
        <w:rPr>
          <w:rFonts w:ascii="Times New Roman" w:hAnsi="Times New Roman"/>
          <w:color w:val="000000"/>
          <w:lang w:eastAsia="en-US"/>
        </w:rPr>
        <w:t>28</w:t>
      </w:r>
      <w:r w:rsidR="00E52F81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C4865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C4865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CF9BFC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E1F3-79DF-4C52-BA3B-8012E093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2023-03-20T04:41:00Z</dcterms:created>
  <dcterms:modified xsi:type="dcterms:W3CDTF">2023-04-05T05:47:00Z</dcterms:modified>
</cp:coreProperties>
</file>